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Default="001F7F45" w:rsidP="00496D8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</w:rPr>
        <w:t>附件五：</w:t>
      </w:r>
    </w:p>
    <w:p w:rsidR="00D121B1" w:rsidRPr="00D121B1" w:rsidRDefault="00D121B1" w:rsidP="00EE6E53">
      <w:pPr>
        <w:pStyle w:val="a3"/>
        <w:shd w:val="clear" w:color="auto" w:fill="FFFFFF"/>
        <w:spacing w:before="0" w:beforeAutospacing="0" w:afterLines="50" w:after="156" w:afterAutospacing="0" w:line="360" w:lineRule="auto"/>
        <w:jc w:val="center"/>
        <w:rPr>
          <w:b/>
          <w:sz w:val="28"/>
        </w:rPr>
      </w:pPr>
      <w:bookmarkStart w:id="0" w:name="_GoBack"/>
      <w:r w:rsidRPr="00D121B1">
        <w:rPr>
          <w:rFonts w:hint="eastAsia"/>
          <w:b/>
          <w:sz w:val="28"/>
        </w:rPr>
        <w:t>创业计划书的书写规范与打印要求</w:t>
      </w:r>
    </w:p>
    <w:bookmarkEnd w:id="0"/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计划书一律由在计算机上输入、编排，定稿后转成</w:t>
      </w:r>
      <w:r>
        <w:t>PDF格式。</w:t>
      </w:r>
    </w:p>
    <w:p w:rsidR="00D121B1" w:rsidRP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D121B1">
        <w:rPr>
          <w:rFonts w:hint="eastAsia"/>
          <w:b/>
        </w:rPr>
        <w:t>1.</w:t>
      </w:r>
      <w:r w:rsidRPr="00D121B1">
        <w:rPr>
          <w:b/>
        </w:rPr>
        <w:t xml:space="preserve"> 字号、字体及对齐方式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章标题：三号，黑体，居中。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节标题：四号，黑体，居左。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条标题：小四号，黑体，居左。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正文：小四号，中文字体为宋体，西文字体为</w:t>
      </w:r>
      <w:r>
        <w:t>Times New Roman体，首行缩进，两端对齐。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页码：五号宋体数字和字母，</w:t>
      </w:r>
      <w:r>
        <w:t>Times New Roman体。</w:t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t>2.</w:t>
      </w:r>
      <w:r w:rsidRPr="00B74009">
        <w:rPr>
          <w:b/>
        </w:rPr>
        <w:t xml:space="preserve"> </w:t>
      </w:r>
      <w:r w:rsidR="00D121B1" w:rsidRPr="00B74009">
        <w:rPr>
          <w:b/>
        </w:rPr>
        <w:t>页面设置及行距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1）页面设置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计划书页边距为：上边距</w:t>
      </w:r>
      <w:r>
        <w:t>25mm，下边距25mm，左边距30mm，右边距20mm，装订线0mm。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纸型为：</w:t>
      </w:r>
      <w:r>
        <w:t>A4，纵向</w:t>
      </w:r>
      <w:r w:rsidR="00EE6E53">
        <w:rPr>
          <w:rFonts w:hint="eastAsia"/>
        </w:rPr>
        <w:t>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2）行距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章、节、条三级标题为单倍行距，段前、段后各设为</w:t>
      </w:r>
      <w:r>
        <w:t>0.5行（即前后各空0.5行）。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正文为</w:t>
      </w:r>
      <w:r>
        <w:t>1.5倍行距，段前、段后无空行（即空0行）。</w:t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t>3.</w:t>
      </w:r>
      <w:r w:rsidRPr="00B74009">
        <w:rPr>
          <w:b/>
        </w:rPr>
        <w:t xml:space="preserve"> </w:t>
      </w:r>
      <w:r w:rsidR="00D121B1" w:rsidRPr="00B74009">
        <w:rPr>
          <w:b/>
        </w:rPr>
        <w:t>页眉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页眉内容为“北京大学第十七届创业大赛参赛作品”，内容居中。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页眉用小五号宋体字，页眉标注从论文主体部分开始（绪论或第一章）。</w:t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t>4.</w:t>
      </w:r>
      <w:r w:rsidRPr="00B74009">
        <w:rPr>
          <w:b/>
        </w:rPr>
        <w:t xml:space="preserve"> </w:t>
      </w:r>
      <w:r w:rsidR="00D121B1" w:rsidRPr="00B74009">
        <w:rPr>
          <w:b/>
        </w:rPr>
        <w:t>页码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论文页码从“主体部分（绪论、正文、结论）”开始，直至“参考文献、附录”结束，用五号阿拉伯数字连续编码，页码位于页脚居中。封面、题名页不编页码。</w:t>
      </w:r>
    </w:p>
    <w:p w:rsidR="00EE6E53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摘要、目录、图标清单、主要符号表用五号小罗马数字连续编码，页码位于页脚居中。</w:t>
      </w:r>
    </w:p>
    <w:p w:rsidR="00EE6E53" w:rsidRDefault="00EE6E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br w:type="page"/>
      </w:r>
    </w:p>
    <w:p w:rsidR="00D121B1" w:rsidRPr="00B74009" w:rsidRDefault="00B74009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2"/>
        <w:jc w:val="both"/>
        <w:rPr>
          <w:b/>
        </w:rPr>
      </w:pPr>
      <w:r w:rsidRPr="00B74009">
        <w:rPr>
          <w:rFonts w:hint="eastAsia"/>
          <w:b/>
        </w:rPr>
        <w:lastRenderedPageBreak/>
        <w:t>5.</w:t>
      </w:r>
      <w:r w:rsidRPr="00B74009">
        <w:rPr>
          <w:b/>
        </w:rPr>
        <w:t xml:space="preserve"> </w:t>
      </w:r>
      <w:r w:rsidR="00D121B1" w:rsidRPr="00B74009">
        <w:rPr>
          <w:b/>
        </w:rPr>
        <w:t>图、表及其附注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图和表应安排在正文中第</w:t>
      </w:r>
      <w:r w:rsidR="00EE6E53">
        <w:rPr>
          <w:rFonts w:hint="eastAsia"/>
        </w:rPr>
        <w:t>一</w:t>
      </w:r>
      <w:r>
        <w:t>次提及该图、表的文字的下方当图或表不能安排在该页时，应安排在该页的下一页。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1）图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图题应明确简短，用五号宋体加粗，数字和字母为五号</w:t>
      </w:r>
      <w:r>
        <w:t>Times New Roman体加粗，图的编号与图题之间应空半角2格。图的编号与图题应置于图下方的居中位置。图内文字为</w:t>
      </w:r>
      <w:r w:rsidR="00B74009">
        <w:rPr>
          <w:rFonts w:hint="eastAsia"/>
        </w:rPr>
        <w:t>五</w:t>
      </w:r>
      <w:r>
        <w:t>号宋体，数字和字母为</w:t>
      </w:r>
      <w:r w:rsidR="00B74009">
        <w:rPr>
          <w:rFonts w:hint="eastAsia"/>
        </w:rPr>
        <w:t>五</w:t>
      </w:r>
      <w:r>
        <w:t>号Times New Roman体。曲线图的纵横坐标必须标注“量、标准规定符号、单位”</w:t>
      </w:r>
      <w:r w:rsidR="00B74009">
        <w:t>，此三者只有在不必要注明（如无</w:t>
      </w:r>
      <w:r w:rsidR="00B74009">
        <w:rPr>
          <w:rFonts w:hint="eastAsia"/>
        </w:rPr>
        <w:t>量纲</w:t>
      </w:r>
      <w:r>
        <w:t>等）的情况下方可省略。坐标上标注的量的符号和缩略词必须与正文中一致。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2）表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表的标号应采用从</w:t>
      </w:r>
      <w:r>
        <w:t>1开始的阿拉伯数字编号，如：“表1”“表2”……。表编号应一直连续到附录之前，并与章、节和图的编号无关。只有一幅表，仍应标为“表1”。表题应明确简短，用五号宋体加粗，数字和字母为五号Times</w:t>
      </w:r>
      <w:r w:rsidR="00B74009">
        <w:t xml:space="preserve"> </w:t>
      </w:r>
      <w:r>
        <w:t>New Roman体加粗，表的编号与表题之间应空半角2格。表的编号与表头应置于表上方的居中位置。表内文字为</w:t>
      </w:r>
      <w:r w:rsidR="00B74009">
        <w:rPr>
          <w:rFonts w:hint="eastAsia"/>
        </w:rPr>
        <w:t>五</w:t>
      </w:r>
      <w:r>
        <w:t>号宋体，数字和字母为</w:t>
      </w:r>
      <w:r w:rsidR="00B74009">
        <w:rPr>
          <w:rFonts w:hint="eastAsia"/>
        </w:rPr>
        <w:t>五</w:t>
      </w:r>
      <w:r>
        <w:t>号Times New Roman体。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3）照片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作品中的照片图均应是原版照片粘贴，不得采用复印和</w:t>
      </w:r>
      <w:r>
        <w:t>PS方式。照片可为黑白或彩色，应主题突出、层次分明、清晰整洁、反差适中。对金相显微组织照片必须注明放大倍数。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（</w:t>
      </w:r>
      <w:r>
        <w:t>4）附注</w:t>
      </w:r>
    </w:p>
    <w:p w:rsidR="00D121B1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图、表中若有附注时，附注各项的序号一律用“附注</w:t>
      </w:r>
      <w:r>
        <w:t>+阿拉伯数字+冒号”，如：“附注1：”。</w:t>
      </w:r>
    </w:p>
    <w:p w:rsidR="00E00840" w:rsidRDefault="00D121B1" w:rsidP="00D121B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附注写在图、表的下方，一般采用</w:t>
      </w:r>
      <w:r w:rsidR="00B74009">
        <w:rPr>
          <w:rFonts w:hint="eastAsia"/>
        </w:rPr>
        <w:t>五</w:t>
      </w:r>
      <w:r>
        <w:t>号宋体。</w:t>
      </w:r>
    </w:p>
    <w:sectPr w:rsidR="00E0084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6F" w:rsidRDefault="0069756F" w:rsidP="005E6AFE">
      <w:r>
        <w:separator/>
      </w:r>
    </w:p>
  </w:endnote>
  <w:endnote w:type="continuationSeparator" w:id="0">
    <w:p w:rsidR="0069756F" w:rsidRDefault="0069756F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DB" w:rsidRPr="001060DB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6F" w:rsidRDefault="0069756F" w:rsidP="005E6AFE">
      <w:r>
        <w:separator/>
      </w:r>
    </w:p>
  </w:footnote>
  <w:footnote w:type="continuationSeparator" w:id="0">
    <w:p w:rsidR="0069756F" w:rsidRDefault="0069756F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1060DB"/>
    <w:rsid w:val="00126073"/>
    <w:rsid w:val="00177478"/>
    <w:rsid w:val="001B4025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E6AFE"/>
    <w:rsid w:val="00687657"/>
    <w:rsid w:val="0069756F"/>
    <w:rsid w:val="006F1C46"/>
    <w:rsid w:val="00764E7C"/>
    <w:rsid w:val="007F7E7B"/>
    <w:rsid w:val="00871C93"/>
    <w:rsid w:val="00894D8F"/>
    <w:rsid w:val="008B196D"/>
    <w:rsid w:val="00936A2E"/>
    <w:rsid w:val="009446DA"/>
    <w:rsid w:val="009D6693"/>
    <w:rsid w:val="00AE35C9"/>
    <w:rsid w:val="00B74009"/>
    <w:rsid w:val="00BD6E9F"/>
    <w:rsid w:val="00BF0FB3"/>
    <w:rsid w:val="00C4283D"/>
    <w:rsid w:val="00CA1E10"/>
    <w:rsid w:val="00CB1DB4"/>
    <w:rsid w:val="00CF275D"/>
    <w:rsid w:val="00D121B1"/>
    <w:rsid w:val="00D912B3"/>
    <w:rsid w:val="00DB15D1"/>
    <w:rsid w:val="00DD2D2E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8074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关 汉岳</cp:lastModifiedBy>
  <cp:revision>2</cp:revision>
  <dcterms:created xsi:type="dcterms:W3CDTF">2018-10-18T03:19:00Z</dcterms:created>
  <dcterms:modified xsi:type="dcterms:W3CDTF">2018-10-18T03:19:00Z</dcterms:modified>
</cp:coreProperties>
</file>